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0EE8E">
      <w:pPr>
        <w:keepNext w:val="0"/>
        <w:keepLines w:val="0"/>
        <w:pageBreakBefore w:val="0"/>
        <w:widowControl w:val="0"/>
        <w:suppressLineNumbers w:val="0"/>
        <w:wordWrap/>
        <w:overflowPunct w:val="0"/>
        <w:topLinePunct w:val="0"/>
        <w:bidi w:val="0"/>
        <w:spacing w:before="0" w:beforeAutospacing="0" w:after="0" w:afterAutospacing="0" w:line="650" w:lineRule="exact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color w:val="auto"/>
          <w:kern w:val="2"/>
          <w:sz w:val="32"/>
          <w:szCs w:val="32"/>
          <w:lang w:val="en-US" w:eastAsia="zh-CN" w:bidi="ar"/>
        </w:rPr>
        <w:t>1</w:t>
      </w:r>
    </w:p>
    <w:p w14:paraId="65DD67A6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53" w:beforeAutospacing="0" w:after="0" w:afterAutospacing="0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  <w:t>“好运之城好家风” 征集表</w:t>
      </w:r>
    </w:p>
    <w:bookmarkEnd w:id="0"/>
    <w:p w14:paraId="5B499056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52" w:beforeAutospacing="0" w:after="0" w:afterAutospacing="0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Arial" w:hAnsi="Arial" w:eastAsia="宋体" w:cs="Arial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59EE7A9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52" w:beforeAutospacing="0" w:after="0" w:afterAutospacing="0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Arial" w:hAnsi="Arial" w:eastAsia="宋体" w:cs="Arial"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tbl>
      <w:tblPr>
        <w:tblStyle w:val="7"/>
        <w:tblW w:w="518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419"/>
        <w:gridCol w:w="1462"/>
        <w:gridCol w:w="1116"/>
        <w:gridCol w:w="1462"/>
        <w:gridCol w:w="1774"/>
      </w:tblGrid>
      <w:tr w14:paraId="06D69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1CA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1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8"/>
                <w:szCs w:val="28"/>
              </w:rPr>
              <w:t>名</w:t>
            </w:r>
          </w:p>
        </w:tc>
        <w:tc>
          <w:tcPr>
            <w:tcW w:w="7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31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01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kern w:val="0"/>
                <w:sz w:val="28"/>
                <w:szCs w:val="28"/>
              </w:rPr>
              <w:t>性别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64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263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kern w:val="0"/>
                <w:sz w:val="28"/>
                <w:szCs w:val="28"/>
              </w:rPr>
              <w:t>年龄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AFF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835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16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ind w:left="124" w:right="127" w:firstLine="1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0"/>
                <w:sz w:val="28"/>
                <w:szCs w:val="28"/>
              </w:rPr>
              <w:t>家庭住址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0"/>
                <w:sz w:val="28"/>
                <w:szCs w:val="28"/>
              </w:rPr>
              <w:t>或工作单位</w:t>
            </w:r>
          </w:p>
        </w:tc>
        <w:tc>
          <w:tcPr>
            <w:tcW w:w="217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39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4ED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ind w:left="156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6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3F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74C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678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kern w:val="0"/>
                <w:sz w:val="28"/>
                <w:szCs w:val="28"/>
              </w:rPr>
              <w:t>家规家训</w:t>
            </w:r>
          </w:p>
        </w:tc>
        <w:tc>
          <w:tcPr>
            <w:tcW w:w="393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363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BB0415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0"/>
                <w:sz w:val="28"/>
                <w:szCs w:val="28"/>
              </w:rPr>
              <w:t>(分开表述，表内填写，不超过</w:t>
            </w:r>
            <w:r>
              <w:rPr>
                <w:rFonts w:hint="eastAsia" w:ascii="Times New Roman" w:hAnsi="Times New Roman" w:eastAsia="宋体" w:cs="宋体"/>
                <w:color w:val="auto"/>
                <w:spacing w:val="2"/>
                <w:kern w:val="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pacing w:val="2"/>
                <w:kern w:val="0"/>
                <w:sz w:val="28"/>
                <w:szCs w:val="28"/>
              </w:rPr>
              <w:t>字，不附页)</w:t>
            </w:r>
          </w:p>
        </w:tc>
      </w:tr>
      <w:tr w14:paraId="0837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249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0"/>
                <w:sz w:val="28"/>
                <w:szCs w:val="28"/>
              </w:rPr>
              <w:t>作品出处</w:t>
            </w:r>
          </w:p>
        </w:tc>
        <w:tc>
          <w:tcPr>
            <w:tcW w:w="393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B2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ind w:left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9"/>
                <w:kern w:val="0"/>
                <w:sz w:val="28"/>
                <w:szCs w:val="28"/>
              </w:rPr>
              <w:t>(如果是世代传承的，请注明出处，如：出自《*氏</w:t>
            </w:r>
            <w:r>
              <w:rPr>
                <w:rFonts w:hint="eastAsia" w:ascii="宋体" w:hAnsi="宋体" w:eastAsia="宋体" w:cs="宋体"/>
                <w:color w:val="auto"/>
                <w:spacing w:val="-10"/>
                <w:kern w:val="0"/>
                <w:sz w:val="28"/>
                <w:szCs w:val="28"/>
              </w:rPr>
              <w:t>家谱》、</w:t>
            </w:r>
          </w:p>
          <w:p w14:paraId="68DA456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ind w:left="1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15"/>
                <w:kern w:val="0"/>
                <w:sz w:val="28"/>
                <w:szCs w:val="28"/>
              </w:rPr>
              <w:t>长辈口述等；新创作的请注明“新创作”。表内填写，不附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8"/>
                <w:szCs w:val="28"/>
              </w:rPr>
              <w:t>页</w:t>
            </w:r>
            <w:r>
              <w:rPr>
                <w:rFonts w:hint="eastAsia" w:ascii="宋体" w:hAnsi="宋体" w:eastAsia="宋体" w:cs="宋体"/>
                <w:color w:val="auto"/>
                <w:spacing w:val="-5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kern w:val="0"/>
                <w:sz w:val="28"/>
                <w:szCs w:val="28"/>
              </w:rPr>
              <w:t>)</w:t>
            </w:r>
          </w:p>
        </w:tc>
      </w:tr>
      <w:tr w14:paraId="3BC7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717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ind w:left="264" w:right="107" w:hanging="1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</w:rPr>
              <w:t>家规、家训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0"/>
                <w:sz w:val="28"/>
                <w:szCs w:val="28"/>
              </w:rPr>
              <w:t>背景故事</w:t>
            </w:r>
          </w:p>
        </w:tc>
        <w:tc>
          <w:tcPr>
            <w:tcW w:w="393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42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31F0F8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0"/>
                <w:sz w:val="28"/>
                <w:szCs w:val="28"/>
              </w:rPr>
              <w:t>(选填项，不超过</w:t>
            </w:r>
            <w:r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8"/>
                <w:szCs w:val="28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pacing w:val="3"/>
                <w:kern w:val="0"/>
                <w:sz w:val="28"/>
                <w:szCs w:val="28"/>
              </w:rPr>
              <w:t>字，可另附页)</w:t>
            </w:r>
          </w:p>
        </w:tc>
      </w:tr>
      <w:tr w14:paraId="445B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  <w:jc w:val="center"/>
        </w:trPr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BC9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</w:rPr>
              <w:t>家风</w:t>
            </w:r>
          </w:p>
          <w:p w14:paraId="1F55151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kern w:val="0"/>
                <w:sz w:val="28"/>
                <w:szCs w:val="28"/>
              </w:rPr>
              <w:t>故事</w:t>
            </w:r>
          </w:p>
        </w:tc>
        <w:tc>
          <w:tcPr>
            <w:tcW w:w="3939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7C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Arial" w:hAnsi="Arial" w:eastAsia="宋体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B9602E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kern w:val="0"/>
                <w:sz w:val="28"/>
                <w:szCs w:val="28"/>
              </w:rPr>
              <w:t>(不超过</w:t>
            </w:r>
            <w:r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8"/>
                <w:szCs w:val="2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pacing w:val="4"/>
                <w:kern w:val="0"/>
                <w:sz w:val="28"/>
                <w:szCs w:val="28"/>
              </w:rPr>
              <w:t>字，可另附页)</w:t>
            </w:r>
          </w:p>
        </w:tc>
      </w:tr>
    </w:tbl>
    <w:p w14:paraId="66BEAE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0" w:lineRule="exact"/>
        <w:rPr>
          <w:rFonts w:hint="eastAsia"/>
        </w:rPr>
      </w:pPr>
      <w:r>
        <w:rPr>
          <w:rFonts w:hint="eastAsia"/>
          <w:color w:val="auto"/>
          <w:sz w:val="28"/>
        </w:rPr>
        <w:br w:type="textWrapping"/>
      </w:r>
    </w:p>
    <w:sectPr>
      <w:footerReference r:id="rId3" w:type="default"/>
      <w:pgSz w:w="11900" w:h="16840"/>
      <w:pgMar w:top="1871" w:right="1531" w:bottom="187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C96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5F808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5F808D">
                    <w:pPr>
                      <w:pStyle w:val="2"/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13746ADA"/>
    <w:rsid w:val="1502453D"/>
    <w:rsid w:val="18A17070"/>
    <w:rsid w:val="1C9571A6"/>
    <w:rsid w:val="2A7252EF"/>
    <w:rsid w:val="38303DCF"/>
    <w:rsid w:val="3CF4361D"/>
    <w:rsid w:val="3ED12F2E"/>
    <w:rsid w:val="45B051E9"/>
    <w:rsid w:val="5DD57859"/>
    <w:rsid w:val="61ED6D3C"/>
    <w:rsid w:val="66636F9A"/>
    <w:rsid w:val="6BDC50C8"/>
    <w:rsid w:val="71BF2EF6"/>
    <w:rsid w:val="75A1363B"/>
    <w:rsid w:val="7781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qFormat/>
    <w:uiPriority w:val="0"/>
    <w:pPr>
      <w:keepNext w:val="0"/>
      <w:keepLines w:val="0"/>
      <w:widowControl w:val="0"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0"/>
      <w:sz w:val="28"/>
      <w:szCs w:val="28"/>
      <w:lang w:val="en-US" w:eastAsia="zh-CN" w:bidi="ar"/>
    </w:rPr>
  </w:style>
  <w:style w:type="table" w:customStyle="1" w:styleId="7">
    <w:name w:val="Table Normal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802</Words>
  <Characters>840</Characters>
  <Lines>0</Lines>
  <Paragraphs>0</Paragraphs>
  <TotalTime>1</TotalTime>
  <ScaleCrop>false</ScaleCrop>
  <LinksUpToDate>false</LinksUpToDate>
  <CharactersWithSpaces>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安若</cp:lastModifiedBy>
  <dcterms:modified xsi:type="dcterms:W3CDTF">2026-07-10T03:48:58Z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eyJoZGlkIjoiYjM3ZjM0MDAwMDFhMzNkNWU2YTZkZGM2YjhhMzBjMTkiLCJ1c2VySWQiOiIzNTM2NzUyMjcifQ==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18F13CF2903D4DFD86963FCCAAB729D3_13</vt:lpwstr>
  </property>
</Properties>
</file>